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130" w:rsidRPr="002C4F61" w:rsidRDefault="006F54FC" w:rsidP="002C4F61">
      <w:pPr>
        <w:rPr>
          <w:rFonts w:cs="Times New Roman"/>
          <w:szCs w:val="24"/>
        </w:rPr>
      </w:pPr>
      <w:r w:rsidRPr="002C4F61">
        <w:rPr>
          <w:rFonts w:cs="Times New Roman"/>
          <w:szCs w:val="24"/>
        </w:rPr>
        <w:t>TO</w:t>
      </w:r>
      <w:r w:rsidRPr="002C4F61">
        <w:rPr>
          <w:rFonts w:cs="Times New Roman"/>
          <w:szCs w:val="24"/>
        </w:rPr>
        <w:tab/>
      </w:r>
      <w:r w:rsidRPr="002C4F61">
        <w:rPr>
          <w:rFonts w:cs="Times New Roman"/>
          <w:szCs w:val="24"/>
        </w:rPr>
        <w:tab/>
        <w:t>:</w:t>
      </w:r>
    </w:p>
    <w:p w:rsidR="006F54FC" w:rsidRPr="002C4F61" w:rsidRDefault="006F54FC" w:rsidP="002C4F61">
      <w:pPr>
        <w:rPr>
          <w:rFonts w:cs="Times New Roman"/>
          <w:szCs w:val="24"/>
        </w:rPr>
      </w:pPr>
      <w:r w:rsidRPr="002C4F61">
        <w:rPr>
          <w:rFonts w:cs="Times New Roman"/>
          <w:szCs w:val="24"/>
        </w:rPr>
        <w:t>FROM</w:t>
      </w:r>
      <w:r w:rsidRPr="002C4F61">
        <w:rPr>
          <w:rFonts w:cs="Times New Roman"/>
          <w:szCs w:val="24"/>
        </w:rPr>
        <w:tab/>
      </w:r>
      <w:r w:rsidRPr="002C4F61">
        <w:rPr>
          <w:rFonts w:cs="Times New Roman"/>
          <w:szCs w:val="24"/>
        </w:rPr>
        <w:tab/>
        <w:t>:</w:t>
      </w:r>
    </w:p>
    <w:p w:rsidR="006F54FC" w:rsidRPr="002C4F61" w:rsidRDefault="006F54FC" w:rsidP="002C4F61">
      <w:pPr>
        <w:rPr>
          <w:rFonts w:cs="Times New Roman"/>
          <w:szCs w:val="24"/>
        </w:rPr>
      </w:pPr>
      <w:r w:rsidRPr="002C4F61">
        <w:rPr>
          <w:rFonts w:cs="Times New Roman"/>
          <w:szCs w:val="24"/>
        </w:rPr>
        <w:t>DATE</w:t>
      </w:r>
      <w:r w:rsidRPr="002C4F61">
        <w:rPr>
          <w:rFonts w:cs="Times New Roman"/>
          <w:szCs w:val="24"/>
        </w:rPr>
        <w:tab/>
      </w:r>
      <w:r w:rsidRPr="002C4F61">
        <w:rPr>
          <w:rFonts w:cs="Times New Roman"/>
          <w:szCs w:val="24"/>
        </w:rPr>
        <w:tab/>
        <w:t>: 05/03/2020</w:t>
      </w:r>
    </w:p>
    <w:p w:rsidR="006F54FC" w:rsidRDefault="006F54FC" w:rsidP="002C4F61">
      <w:pPr>
        <w:rPr>
          <w:rFonts w:cs="Times New Roman"/>
          <w:szCs w:val="24"/>
        </w:rPr>
      </w:pPr>
      <w:r w:rsidRPr="002C4F61">
        <w:rPr>
          <w:rFonts w:cs="Times New Roman"/>
          <w:szCs w:val="24"/>
        </w:rPr>
        <w:t>SUBJECT</w:t>
      </w:r>
      <w:r w:rsidRPr="002C4F61">
        <w:rPr>
          <w:rFonts w:cs="Times New Roman"/>
          <w:szCs w:val="24"/>
        </w:rPr>
        <w:tab/>
        <w:t xml:space="preserve">: Majority/Minority </w:t>
      </w:r>
      <w:bookmarkStart w:id="0" w:name="_GoBack"/>
      <w:r w:rsidRPr="002C4F61">
        <w:rPr>
          <w:rFonts w:cs="Times New Roman"/>
          <w:szCs w:val="24"/>
        </w:rPr>
        <w:t>Reflection Memo</w:t>
      </w:r>
      <w:bookmarkEnd w:id="0"/>
    </w:p>
    <w:p w:rsidR="008D769C" w:rsidRPr="008D769C" w:rsidRDefault="008D769C" w:rsidP="002C4F61">
      <w:pPr>
        <w:rPr>
          <w:rFonts w:cs="Times New Roman"/>
          <w:b/>
          <w:szCs w:val="24"/>
        </w:rPr>
      </w:pPr>
      <w:r w:rsidRPr="008D769C">
        <w:rPr>
          <w:rFonts w:cs="Times New Roman"/>
          <w:b/>
          <w:szCs w:val="24"/>
        </w:rPr>
        <w:t>Introduction</w:t>
      </w:r>
    </w:p>
    <w:p w:rsidR="002A0C07" w:rsidRPr="002C4F61" w:rsidRDefault="002A0C07" w:rsidP="009D60E2">
      <w:pPr>
        <w:ind w:firstLine="720"/>
        <w:jc w:val="both"/>
        <w:rPr>
          <w:rFonts w:cs="Times New Roman"/>
          <w:szCs w:val="24"/>
        </w:rPr>
      </w:pPr>
      <w:r>
        <w:rPr>
          <w:rFonts w:cs="Times New Roman"/>
          <w:szCs w:val="24"/>
        </w:rPr>
        <w:t>Having had an experience as a minority student in my school and among the majority group at workplace, I experienced how both affect the way with think about ourselves and towards others and the way others think about us. This is a documenta</w:t>
      </w:r>
      <w:r w:rsidR="001465B1">
        <w:rPr>
          <w:rFonts w:cs="Times New Roman"/>
          <w:szCs w:val="24"/>
        </w:rPr>
        <w:t>tion</w:t>
      </w:r>
      <w:r>
        <w:rPr>
          <w:rFonts w:cs="Times New Roman"/>
          <w:szCs w:val="24"/>
        </w:rPr>
        <w:t xml:space="preserve"> of the perception</w:t>
      </w:r>
      <w:r w:rsidR="001465B1">
        <w:rPr>
          <w:rFonts w:cs="Times New Roman"/>
          <w:szCs w:val="24"/>
        </w:rPr>
        <w:t xml:space="preserve">s I developed towards people of different groups and how I figured they perceived me to be like. </w:t>
      </w:r>
    </w:p>
    <w:p w:rsidR="00114252" w:rsidRPr="002C4F61" w:rsidRDefault="007F7FB8" w:rsidP="002C4F61">
      <w:pPr>
        <w:rPr>
          <w:rFonts w:cs="Times New Roman"/>
          <w:b/>
          <w:szCs w:val="24"/>
        </w:rPr>
      </w:pPr>
      <w:r w:rsidRPr="002C4F61">
        <w:rPr>
          <w:rFonts w:cs="Times New Roman"/>
          <w:b/>
          <w:szCs w:val="24"/>
        </w:rPr>
        <w:t>Minority Reflection</w:t>
      </w:r>
    </w:p>
    <w:p w:rsidR="007F7FB8" w:rsidRPr="002C4F61" w:rsidRDefault="007F7FB8" w:rsidP="009D60E2">
      <w:pPr>
        <w:ind w:firstLine="720"/>
        <w:jc w:val="both"/>
        <w:rPr>
          <w:rFonts w:cs="Times New Roman"/>
          <w:szCs w:val="24"/>
        </w:rPr>
      </w:pPr>
      <w:r w:rsidRPr="002C4F61">
        <w:rPr>
          <w:rFonts w:cs="Times New Roman"/>
          <w:szCs w:val="24"/>
        </w:rPr>
        <w:t xml:space="preserve">Being among the few international students in my class was a challenge which affected me adversely. I raised a view in a discussion in class which contradicted that of the majority classmates, but unfortunately, my view was despised and was not adopted. I realized no matter how good I was, I would always be considered inferior. I developed internalizing behavior to enable me maneuver my path to success and in the process developed </w:t>
      </w:r>
      <w:r w:rsidR="009D60E2" w:rsidRPr="002C4F61">
        <w:rPr>
          <w:rFonts w:cs="Times New Roman"/>
          <w:szCs w:val="24"/>
        </w:rPr>
        <w:t>a negative attitude</w:t>
      </w:r>
      <w:r w:rsidRPr="002C4F61">
        <w:rPr>
          <w:rFonts w:cs="Times New Roman"/>
          <w:szCs w:val="24"/>
        </w:rPr>
        <w:t xml:space="preserve"> towards the classmates. My divergent thinking was a result of failure to comply to their thinking since it did not seem right</w:t>
      </w:r>
      <w:r w:rsidR="002C4F61">
        <w:rPr>
          <w:rFonts w:cs="Times New Roman"/>
          <w:szCs w:val="24"/>
        </w:rPr>
        <w:t xml:space="preserve"> (</w:t>
      </w:r>
      <w:proofErr w:type="spellStart"/>
      <w:r w:rsidR="002C4F61">
        <w:rPr>
          <w:rFonts w:cs="Times New Roman"/>
          <w:szCs w:val="24"/>
          <w:shd w:val="clear" w:color="auto" w:fill="FFFFFF"/>
        </w:rPr>
        <w:t>Vecci</w:t>
      </w:r>
      <w:proofErr w:type="spellEnd"/>
      <w:r w:rsidR="002C4F61">
        <w:rPr>
          <w:rFonts w:cs="Times New Roman"/>
          <w:szCs w:val="24"/>
          <w:shd w:val="clear" w:color="auto" w:fill="FFFFFF"/>
        </w:rPr>
        <w:t xml:space="preserve">, </w:t>
      </w:r>
      <w:r w:rsidR="002C4F61" w:rsidRPr="002C4F61">
        <w:rPr>
          <w:rFonts w:cs="Times New Roman"/>
          <w:szCs w:val="24"/>
          <w:shd w:val="clear" w:color="auto" w:fill="FFFFFF"/>
        </w:rPr>
        <w:t>2019)</w:t>
      </w:r>
      <w:r w:rsidRPr="002C4F61">
        <w:rPr>
          <w:rFonts w:cs="Times New Roman"/>
          <w:szCs w:val="24"/>
        </w:rPr>
        <w:t xml:space="preserve">. If I was in the majority, I may have had the same group think and would have complied with their thinking, thereby behaving just like them. </w:t>
      </w:r>
    </w:p>
    <w:p w:rsidR="006F54FC" w:rsidRPr="002C4F61" w:rsidRDefault="007F7FB8" w:rsidP="009D60E2">
      <w:pPr>
        <w:ind w:firstLine="720"/>
        <w:jc w:val="both"/>
        <w:rPr>
          <w:rFonts w:cs="Times New Roman"/>
          <w:szCs w:val="24"/>
        </w:rPr>
      </w:pPr>
      <w:r w:rsidRPr="002C4F61">
        <w:rPr>
          <w:rFonts w:cs="Times New Roman"/>
          <w:szCs w:val="24"/>
        </w:rPr>
        <w:t>Being in an international student made other students view me as irrelevant since nothing I did mattered to them. It’s like being in a family where you are not wanted, but they have no means get rid of you.</w:t>
      </w:r>
      <w:r w:rsidR="002C4F61" w:rsidRPr="002C4F61">
        <w:rPr>
          <w:rFonts w:cs="Times New Roman"/>
          <w:szCs w:val="24"/>
        </w:rPr>
        <w:t xml:space="preserve"> My perception on other people changed and instead of seeing them as my </w:t>
      </w:r>
      <w:r w:rsidR="002C4F61" w:rsidRPr="002C4F61">
        <w:rPr>
          <w:rFonts w:cs="Times New Roman"/>
          <w:szCs w:val="24"/>
        </w:rPr>
        <w:lastRenderedPageBreak/>
        <w:t xml:space="preserve">equals, I viewed them as oppressive and discriminative, since a learning institution is supposed to help students embrace diversity to enable us implement the same in the society. </w:t>
      </w:r>
    </w:p>
    <w:p w:rsidR="002C4F61" w:rsidRPr="002D1F58" w:rsidRDefault="002C4F61" w:rsidP="009D60E2">
      <w:pPr>
        <w:ind w:firstLine="720"/>
        <w:jc w:val="both"/>
        <w:rPr>
          <w:rFonts w:cs="Times New Roman"/>
          <w:b/>
          <w:szCs w:val="24"/>
        </w:rPr>
      </w:pPr>
      <w:r w:rsidRPr="002D1F58">
        <w:rPr>
          <w:rFonts w:cs="Times New Roman"/>
          <w:b/>
          <w:szCs w:val="24"/>
        </w:rPr>
        <w:t>Majority Reflection</w:t>
      </w:r>
    </w:p>
    <w:p w:rsidR="00472249" w:rsidRDefault="002D1F58" w:rsidP="009D60E2">
      <w:pPr>
        <w:ind w:firstLine="720"/>
        <w:jc w:val="both"/>
        <w:rPr>
          <w:rFonts w:cs="Times New Roman"/>
          <w:szCs w:val="24"/>
        </w:rPr>
      </w:pPr>
      <w:r>
        <w:rPr>
          <w:rFonts w:cs="Times New Roman"/>
          <w:szCs w:val="24"/>
        </w:rPr>
        <w:t>As a member of the majority group</w:t>
      </w:r>
      <w:r w:rsidR="00752A6A">
        <w:rPr>
          <w:rFonts w:cs="Times New Roman"/>
          <w:szCs w:val="24"/>
        </w:rPr>
        <w:t xml:space="preserve"> at </w:t>
      </w:r>
      <w:r>
        <w:rPr>
          <w:rFonts w:cs="Times New Roman"/>
          <w:szCs w:val="24"/>
        </w:rPr>
        <w:t xml:space="preserve">the </w:t>
      </w:r>
      <w:r w:rsidR="00752A6A">
        <w:rPr>
          <w:rFonts w:cs="Times New Roman"/>
          <w:szCs w:val="24"/>
        </w:rPr>
        <w:t>wor</w:t>
      </w:r>
      <w:r>
        <w:rPr>
          <w:rFonts w:cs="Times New Roman"/>
          <w:szCs w:val="24"/>
        </w:rPr>
        <w:t>kplace, I developed “groupthink” attitude, thereby changing my private opinions to satisfy my need to be correct</w:t>
      </w:r>
      <w:r w:rsidR="00430A38">
        <w:rPr>
          <w:rFonts w:cs="Times New Roman"/>
          <w:szCs w:val="24"/>
        </w:rPr>
        <w:t xml:space="preserve"> (</w:t>
      </w:r>
      <w:r w:rsidR="00430A38">
        <w:rPr>
          <w:rFonts w:cs="Times New Roman"/>
          <w:szCs w:val="24"/>
          <w:shd w:val="clear" w:color="auto" w:fill="FFFFFF"/>
        </w:rPr>
        <w:t>William &amp;Viviane, 2017)</w:t>
      </w:r>
      <w:r>
        <w:rPr>
          <w:rFonts w:cs="Times New Roman"/>
          <w:szCs w:val="24"/>
        </w:rPr>
        <w:t xml:space="preserve">. </w:t>
      </w:r>
      <w:r w:rsidR="00345B6A">
        <w:rPr>
          <w:rFonts w:cs="Times New Roman"/>
          <w:szCs w:val="24"/>
        </w:rPr>
        <w:t>An instance happened where we were working in a project which required teamwork. The group I was had more Mexicans than Hispanics. We, Mexicans, had the say all along. We were among the team leaders, and we sidelined the Hispanics. Being in the majority group made me act in conformity with what others were doing, even if it was not right. Being in such a group made me feel like I belong in the right place, yet, there are some injustices such as inequality which were harbored</w:t>
      </w:r>
      <w:r w:rsidR="006D65E5">
        <w:rPr>
          <w:rFonts w:cs="Times New Roman"/>
          <w:szCs w:val="24"/>
        </w:rPr>
        <w:t xml:space="preserve"> in the group. I didn’t value every member of the team and I could mostly associate with Mexicans more that Hispanics. My perception on diversity shifted drastically </w:t>
      </w:r>
      <w:r w:rsidR="002A0C07">
        <w:rPr>
          <w:rFonts w:cs="Times New Roman"/>
          <w:szCs w:val="24"/>
        </w:rPr>
        <w:t>and I was no longer advocate against discrimination. I believe I would have made different choices if I was a Hispanic since I would have been treated unfairly and that would have triggered my survival tactics at such a workplace.</w:t>
      </w:r>
      <w:r>
        <w:rPr>
          <w:rFonts w:cs="Times New Roman"/>
          <w:szCs w:val="24"/>
        </w:rPr>
        <w:t xml:space="preserve"> </w:t>
      </w:r>
    </w:p>
    <w:p w:rsidR="008D769C" w:rsidRDefault="002A0C07" w:rsidP="009D60E2">
      <w:pPr>
        <w:ind w:firstLine="720"/>
        <w:jc w:val="both"/>
        <w:rPr>
          <w:rFonts w:cs="Times New Roman"/>
          <w:szCs w:val="24"/>
        </w:rPr>
      </w:pPr>
      <w:r>
        <w:rPr>
          <w:rFonts w:cs="Times New Roman"/>
          <w:szCs w:val="24"/>
        </w:rPr>
        <w:t xml:space="preserve">The perceptions created in other people were that Mexicans discriminate against Hispanics at workplace. They are unfriendly and inhibit one’s potential towards career development through their need to do every task on their own. As such, there was unfriendly atmosphere in the team. On my part, I felt that everyone needs to feel they belong since we are all equal in the eyes of our employer.  </w:t>
      </w:r>
    </w:p>
    <w:p w:rsidR="008D769C" w:rsidRPr="008D769C" w:rsidRDefault="008D769C" w:rsidP="009D60E2">
      <w:pPr>
        <w:ind w:firstLine="720"/>
        <w:jc w:val="both"/>
        <w:rPr>
          <w:rFonts w:cs="Times New Roman"/>
          <w:b/>
          <w:szCs w:val="24"/>
        </w:rPr>
      </w:pPr>
      <w:r w:rsidRPr="008D769C">
        <w:rPr>
          <w:rFonts w:cs="Times New Roman"/>
          <w:b/>
          <w:szCs w:val="24"/>
        </w:rPr>
        <w:t>Conclusion</w:t>
      </w:r>
    </w:p>
    <w:p w:rsidR="002C4F61" w:rsidRPr="002C4F61" w:rsidRDefault="008D769C" w:rsidP="009D60E2">
      <w:pPr>
        <w:ind w:firstLine="720"/>
        <w:jc w:val="both"/>
        <w:rPr>
          <w:rFonts w:cs="Times New Roman"/>
          <w:szCs w:val="24"/>
        </w:rPr>
      </w:pPr>
      <w:r>
        <w:rPr>
          <w:rFonts w:cs="Times New Roman"/>
          <w:szCs w:val="24"/>
        </w:rPr>
        <w:lastRenderedPageBreak/>
        <w:t xml:space="preserve">I learnt that allowing groupthink and development of divergent thinking easily develops when one is not strong enough to stand for what they believe is the right thing to do, irrespective of where we belong. It is what leads to unjust society. We stop focusing on what matters and concentrate on destructive way of doing things. Giving room for diversity is important to enhance development, knowledge and innovation of great ideas.  </w:t>
      </w:r>
      <w:r w:rsidR="002C4F61" w:rsidRPr="002C4F61">
        <w:rPr>
          <w:rFonts w:cs="Times New Roman"/>
          <w:szCs w:val="24"/>
        </w:rPr>
        <w:br w:type="page"/>
      </w:r>
    </w:p>
    <w:p w:rsidR="002C4F61" w:rsidRDefault="002C4F61" w:rsidP="002C4F61">
      <w:pPr>
        <w:jc w:val="center"/>
        <w:rPr>
          <w:rFonts w:cs="Times New Roman"/>
          <w:b/>
          <w:szCs w:val="24"/>
        </w:rPr>
      </w:pPr>
      <w:r w:rsidRPr="002C4F61">
        <w:rPr>
          <w:rFonts w:cs="Times New Roman"/>
          <w:b/>
          <w:szCs w:val="24"/>
        </w:rPr>
        <w:lastRenderedPageBreak/>
        <w:t>References</w:t>
      </w:r>
    </w:p>
    <w:p w:rsidR="008D769C" w:rsidRPr="00430A38" w:rsidRDefault="008D769C" w:rsidP="002C4F61">
      <w:pPr>
        <w:ind w:left="720" w:hanging="720"/>
        <w:rPr>
          <w:rFonts w:cs="Times New Roman"/>
          <w:szCs w:val="24"/>
          <w:shd w:val="clear" w:color="auto" w:fill="FFFFFF"/>
        </w:rPr>
      </w:pPr>
      <w:r>
        <w:rPr>
          <w:rFonts w:cs="Times New Roman"/>
          <w:szCs w:val="24"/>
          <w:shd w:val="clear" w:color="auto" w:fill="FFFFFF"/>
        </w:rPr>
        <w:t xml:space="preserve">William, D. &amp;Viviane, S. (2017). </w:t>
      </w:r>
      <w:r w:rsidRPr="00430A38">
        <w:rPr>
          <w:rFonts w:cs="Times New Roman"/>
          <w:i/>
          <w:szCs w:val="24"/>
          <w:shd w:val="clear" w:color="auto" w:fill="FFFFFF"/>
        </w:rPr>
        <w:t>Majority and Minority Influence</w:t>
      </w:r>
      <w:r>
        <w:rPr>
          <w:rFonts w:cs="Times New Roman"/>
          <w:szCs w:val="24"/>
          <w:shd w:val="clear" w:color="auto" w:fill="FFFFFF"/>
        </w:rPr>
        <w:t>. Social and Personality Psychology Compass</w:t>
      </w:r>
      <w:r w:rsidRPr="00430A38">
        <w:rPr>
          <w:rFonts w:cs="Times New Roman"/>
          <w:szCs w:val="24"/>
          <w:shd w:val="clear" w:color="auto" w:fill="FFFFFF"/>
        </w:rPr>
        <w:t xml:space="preserve">. </w:t>
      </w:r>
      <w:r w:rsidR="00430A38" w:rsidRPr="00430A38">
        <w:rPr>
          <w:rFonts w:cs="Times New Roman"/>
          <w:szCs w:val="24"/>
        </w:rPr>
        <w:t>DOI: 10.1111/j.1751-9004.</w:t>
      </w:r>
      <w:proofErr w:type="gramStart"/>
      <w:r w:rsidR="00430A38" w:rsidRPr="00430A38">
        <w:rPr>
          <w:rFonts w:cs="Times New Roman"/>
          <w:szCs w:val="24"/>
        </w:rPr>
        <w:t>2007.00028.x</w:t>
      </w:r>
      <w:proofErr w:type="gramEnd"/>
    </w:p>
    <w:p w:rsidR="002C4F61" w:rsidRPr="002C4F61" w:rsidRDefault="002C4F61" w:rsidP="002C4F61">
      <w:pPr>
        <w:ind w:left="720" w:hanging="720"/>
        <w:rPr>
          <w:rFonts w:cs="Times New Roman"/>
          <w:b/>
          <w:szCs w:val="24"/>
        </w:rPr>
      </w:pPr>
      <w:proofErr w:type="spellStart"/>
      <w:r>
        <w:rPr>
          <w:rFonts w:cs="Times New Roman"/>
          <w:szCs w:val="24"/>
          <w:shd w:val="clear" w:color="auto" w:fill="FFFFFF"/>
        </w:rPr>
        <w:t>Vecci</w:t>
      </w:r>
      <w:proofErr w:type="spellEnd"/>
      <w:r>
        <w:rPr>
          <w:rFonts w:cs="Times New Roman"/>
          <w:szCs w:val="24"/>
          <w:shd w:val="clear" w:color="auto" w:fill="FFFFFF"/>
        </w:rPr>
        <w:t xml:space="preserve">, J. </w:t>
      </w:r>
      <w:r w:rsidRPr="002C4F61">
        <w:rPr>
          <w:rFonts w:cs="Times New Roman"/>
          <w:szCs w:val="24"/>
          <w:shd w:val="clear" w:color="auto" w:fill="FFFFFF"/>
        </w:rPr>
        <w:t>(2019)</w:t>
      </w:r>
      <w:r>
        <w:rPr>
          <w:rFonts w:cs="Times New Roman"/>
          <w:szCs w:val="24"/>
          <w:shd w:val="clear" w:color="auto" w:fill="FFFFFF"/>
        </w:rPr>
        <w:t>.</w:t>
      </w:r>
      <w:r w:rsidRPr="002C4F61">
        <w:rPr>
          <w:rFonts w:cs="Times New Roman"/>
          <w:szCs w:val="24"/>
          <w:shd w:val="clear" w:color="auto" w:fill="FFFFFF"/>
        </w:rPr>
        <w:t xml:space="preserve"> </w:t>
      </w:r>
      <w:proofErr w:type="spellStart"/>
      <w:r w:rsidRPr="002C4F61">
        <w:rPr>
          <w:rFonts w:cs="Times New Roman"/>
          <w:i/>
          <w:szCs w:val="24"/>
          <w:shd w:val="clear" w:color="auto" w:fill="FFFFFF"/>
        </w:rPr>
        <w:t>Behavioural</w:t>
      </w:r>
      <w:proofErr w:type="spellEnd"/>
      <w:r w:rsidRPr="002C4F61">
        <w:rPr>
          <w:rFonts w:cs="Times New Roman"/>
          <w:i/>
          <w:szCs w:val="24"/>
          <w:shd w:val="clear" w:color="auto" w:fill="FFFFFF"/>
        </w:rPr>
        <w:t xml:space="preserve"> challenges of minorities: Social identity and role models</w:t>
      </w:r>
      <w:r>
        <w:rPr>
          <w:rFonts w:cs="Times New Roman"/>
          <w:szCs w:val="24"/>
          <w:shd w:val="clear" w:color="auto" w:fill="FFFFFF"/>
        </w:rPr>
        <w:t xml:space="preserve">. </w:t>
      </w:r>
      <w:r w:rsidRPr="002C4F61">
        <w:rPr>
          <w:rFonts w:cs="Times New Roman"/>
          <w:szCs w:val="24"/>
          <w:shd w:val="clear" w:color="auto" w:fill="FFFFFF"/>
        </w:rPr>
        <w:t>https://doi.org/10.1371/journal.pone.0220010</w:t>
      </w:r>
    </w:p>
    <w:p w:rsidR="002C4F61" w:rsidRPr="002C4F61" w:rsidRDefault="002C4F61" w:rsidP="002C4F61">
      <w:pPr>
        <w:rPr>
          <w:rFonts w:cs="Times New Roman"/>
          <w:szCs w:val="24"/>
        </w:rPr>
      </w:pPr>
    </w:p>
    <w:sectPr w:rsidR="002C4F61" w:rsidRPr="002C4F61" w:rsidSect="00396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29E"/>
    <w:rsid w:val="00035A81"/>
    <w:rsid w:val="00114252"/>
    <w:rsid w:val="001465B1"/>
    <w:rsid w:val="002A0C07"/>
    <w:rsid w:val="002C4F61"/>
    <w:rsid w:val="002D1F58"/>
    <w:rsid w:val="00345B6A"/>
    <w:rsid w:val="00396130"/>
    <w:rsid w:val="00414210"/>
    <w:rsid w:val="00430A38"/>
    <w:rsid w:val="00472249"/>
    <w:rsid w:val="006D65E5"/>
    <w:rsid w:val="006F54FC"/>
    <w:rsid w:val="00752A6A"/>
    <w:rsid w:val="007F7FB8"/>
    <w:rsid w:val="008D769C"/>
    <w:rsid w:val="009D60E2"/>
    <w:rsid w:val="009E039F"/>
    <w:rsid w:val="00B5229E"/>
    <w:rsid w:val="00F0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245763-1036-417D-9308-1831E19B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4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2020-03-05T14:11:00Z</dcterms:created>
  <dcterms:modified xsi:type="dcterms:W3CDTF">2020-03-05T14:11:00Z</dcterms:modified>
</cp:coreProperties>
</file>